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AC" w:rsidRPr="00D77234" w:rsidRDefault="00EA25AC" w:rsidP="00EA25A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D77234">
        <w:rPr>
          <w:rFonts w:ascii="Arial" w:hAnsi="Arial" w:cs="Arial"/>
          <w:b/>
          <w:bCs/>
          <w:sz w:val="22"/>
          <w:szCs w:val="22"/>
          <w:lang w:val="es-ES"/>
        </w:rPr>
        <w:t>ANEXO</w:t>
      </w:r>
      <w:bookmarkStart w:id="0" w:name="_GoBack"/>
      <w:bookmarkEnd w:id="0"/>
    </w:p>
    <w:p w:rsidR="00EA25AC" w:rsidRPr="00D77234" w:rsidRDefault="00EA25AC" w:rsidP="00EA25A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EA25AC" w:rsidRPr="00D77234" w:rsidRDefault="00EA25AC" w:rsidP="00EA25AC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D77234">
        <w:rPr>
          <w:rFonts w:ascii="Arial" w:hAnsi="Arial" w:cs="Arial"/>
          <w:b/>
          <w:bCs/>
          <w:sz w:val="22"/>
          <w:szCs w:val="22"/>
          <w:lang w:val="es-ES"/>
        </w:rPr>
        <w:t>DECLARACIÓN JURADA</w:t>
      </w:r>
    </w:p>
    <w:p w:rsidR="00EA25AC" w:rsidRDefault="00EA25AC" w:rsidP="00EA25AC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EA25AC" w:rsidRDefault="00EA25AC" w:rsidP="00EA25A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Yo, 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s-ES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ES"/>
        </w:rPr>
        <w:t>. con domicilio legal en …………………………………………………………………………………………… DECLARO BAJO JURAMENTO: identificarme con el DNI Nº ………………………….., RUC Nº ……………………………, y ser el representante legal del titular……………………………………………………….. (cuando corresponda), con poder vigente con una antigüedad no mayor a sesenta días calendarios.</w:t>
      </w:r>
    </w:p>
    <w:p w:rsidR="00EA25AC" w:rsidRDefault="00EA25AC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A25AC" w:rsidRDefault="00EA25AC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caso de resultar falsa la información que proporciono, me sujeto a los alcances de lo establecido en el artículo 411 del Código Penal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1"/>
      </w:r>
      <w:r>
        <w:rPr>
          <w:rFonts w:ascii="Arial" w:hAnsi="Arial" w:cs="Arial"/>
          <w:sz w:val="22"/>
          <w:szCs w:val="22"/>
          <w:lang w:val="es-ES"/>
        </w:rPr>
        <w:t>, concordante con el</w:t>
      </w:r>
      <w:r w:rsidR="007943DB">
        <w:rPr>
          <w:rFonts w:ascii="Arial" w:hAnsi="Arial" w:cs="Arial"/>
          <w:sz w:val="22"/>
          <w:szCs w:val="22"/>
          <w:lang w:val="es-ES"/>
        </w:rPr>
        <w:t xml:space="preserve"> artículo 34</w:t>
      </w:r>
      <w:r w:rsidR="00D77234">
        <w:rPr>
          <w:rFonts w:ascii="Arial" w:hAnsi="Arial" w:cs="Arial"/>
          <w:sz w:val="22"/>
          <w:szCs w:val="22"/>
          <w:lang w:val="es-ES"/>
        </w:rPr>
        <w:t xml:space="preserve"> Texto Único Ordenado de la Ley Nº 27444, Ley del Procedimiento Administrativo General, aprobado por Decreto Supremo Nº 004-2019-JUS.</w:t>
      </w:r>
    </w:p>
    <w:p w:rsidR="00D77234" w:rsidRDefault="00D77234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77234" w:rsidRDefault="00D77234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fe de lo cual firmo la presente.</w:t>
      </w:r>
    </w:p>
    <w:p w:rsidR="00D77234" w:rsidRDefault="00D77234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77234" w:rsidRDefault="00D77234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Lima, …………. de ……………………</w:t>
      </w:r>
      <w:proofErr w:type="gramStart"/>
      <w:r>
        <w:rPr>
          <w:rFonts w:ascii="Arial" w:hAnsi="Arial" w:cs="Arial"/>
          <w:sz w:val="22"/>
          <w:szCs w:val="22"/>
          <w:lang w:val="es-ES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ES"/>
        </w:rPr>
        <w:t>. de …………….</w:t>
      </w:r>
    </w:p>
    <w:p w:rsidR="00D77234" w:rsidRDefault="00D77234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77234" w:rsidRDefault="00D77234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77234" w:rsidRDefault="00D77234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77234" w:rsidRDefault="00D77234" w:rsidP="00D7723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D77234" w:rsidRDefault="00D77234" w:rsidP="00D77234">
      <w:pPr>
        <w:spacing w:line="360" w:lineRule="auto"/>
        <w:ind w:left="3402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.……………………………..</w:t>
      </w:r>
    </w:p>
    <w:p w:rsidR="00D77234" w:rsidRPr="00EA25AC" w:rsidRDefault="00D77234" w:rsidP="00D77234">
      <w:pPr>
        <w:spacing w:line="360" w:lineRule="auto"/>
        <w:ind w:left="4678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DNI Nº </w:t>
      </w:r>
    </w:p>
    <w:sectPr w:rsidR="00D77234" w:rsidRPr="00EA2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7D" w:rsidRDefault="00551B7D" w:rsidP="00EA25AC">
      <w:r>
        <w:separator/>
      </w:r>
    </w:p>
  </w:endnote>
  <w:endnote w:type="continuationSeparator" w:id="0">
    <w:p w:rsidR="00551B7D" w:rsidRDefault="00551B7D" w:rsidP="00EA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7D" w:rsidRDefault="00551B7D" w:rsidP="00EA25AC">
      <w:r>
        <w:separator/>
      </w:r>
    </w:p>
  </w:footnote>
  <w:footnote w:type="continuationSeparator" w:id="0">
    <w:p w:rsidR="00551B7D" w:rsidRDefault="00551B7D" w:rsidP="00EA25AC">
      <w:r>
        <w:continuationSeparator/>
      </w:r>
    </w:p>
  </w:footnote>
  <w:footnote w:id="1">
    <w:p w:rsidR="00EA25AC" w:rsidRPr="00EA25AC" w:rsidRDefault="00EA25AC" w:rsidP="00EA25AC">
      <w:pPr>
        <w:pStyle w:val="Textonotapie"/>
        <w:ind w:left="284" w:hanging="284"/>
        <w:jc w:val="both"/>
        <w:rPr>
          <w:rFonts w:ascii="Arial" w:hAnsi="Arial" w:cs="Arial"/>
          <w:sz w:val="16"/>
          <w:szCs w:val="16"/>
          <w:lang w:val="es-ES"/>
        </w:rPr>
      </w:pPr>
      <w:r w:rsidRPr="00EA25AC">
        <w:rPr>
          <w:rStyle w:val="Refdenotaalpie"/>
          <w:rFonts w:ascii="Arial" w:hAnsi="Arial" w:cs="Arial"/>
          <w:sz w:val="16"/>
          <w:szCs w:val="16"/>
        </w:rPr>
        <w:footnoteRef/>
      </w:r>
      <w:r w:rsidRPr="00EA25AC">
        <w:rPr>
          <w:rFonts w:ascii="Arial" w:hAnsi="Arial" w:cs="Arial"/>
          <w:sz w:val="16"/>
          <w:szCs w:val="16"/>
        </w:rPr>
        <w:t xml:space="preserve"> </w:t>
      </w:r>
      <w:r w:rsidRPr="00EA25AC">
        <w:rPr>
          <w:rFonts w:ascii="Arial" w:hAnsi="Arial" w:cs="Arial"/>
          <w:sz w:val="16"/>
          <w:szCs w:val="16"/>
          <w:lang w:val="es-ES"/>
        </w:rPr>
        <w:tab/>
      </w:r>
      <w:r w:rsidRPr="00EA25AC">
        <w:rPr>
          <w:rFonts w:ascii="Arial" w:hAnsi="Arial" w:cs="Arial"/>
          <w:b/>
          <w:bCs/>
          <w:sz w:val="16"/>
          <w:szCs w:val="16"/>
          <w:lang w:val="es-ES"/>
        </w:rPr>
        <w:t>Decreto Legislativo Nº 635, Código Penal</w:t>
      </w:r>
    </w:p>
    <w:p w:rsidR="00EA25AC" w:rsidRPr="00EA25AC" w:rsidRDefault="00EA25AC" w:rsidP="00EA25AC">
      <w:pPr>
        <w:pStyle w:val="Textonotapie"/>
        <w:ind w:left="284" w:hanging="284"/>
        <w:jc w:val="both"/>
        <w:rPr>
          <w:i/>
          <w:iCs/>
          <w:lang w:val="es-ES"/>
        </w:rPr>
      </w:pPr>
      <w:r w:rsidRPr="00EA25AC">
        <w:rPr>
          <w:rFonts w:ascii="Arial" w:hAnsi="Arial" w:cs="Arial"/>
          <w:i/>
          <w:iCs/>
          <w:sz w:val="16"/>
          <w:szCs w:val="16"/>
          <w:lang w:val="es-ES"/>
        </w:rPr>
        <w:tab/>
        <w:t>“</w:t>
      </w:r>
      <w:r w:rsidRPr="00EA25AC">
        <w:rPr>
          <w:rFonts w:ascii="Arial" w:hAnsi="Arial" w:cs="Arial"/>
          <w:b/>
          <w:bCs/>
          <w:i/>
          <w:iCs/>
          <w:sz w:val="16"/>
          <w:szCs w:val="16"/>
          <w:lang w:val="es-ES"/>
        </w:rPr>
        <w:t>Artículo 411.-</w:t>
      </w:r>
      <w:r w:rsidRPr="00EA25AC">
        <w:rPr>
          <w:rFonts w:ascii="Arial" w:hAnsi="Arial" w:cs="Arial"/>
          <w:i/>
          <w:iCs/>
          <w:sz w:val="16"/>
          <w:szCs w:val="16"/>
          <w:lang w:val="es-ES"/>
        </w:rPr>
        <w:t xml:space="preserve"> 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AC"/>
    <w:rsid w:val="00461921"/>
    <w:rsid w:val="00551B7D"/>
    <w:rsid w:val="00643C8B"/>
    <w:rsid w:val="007943DB"/>
    <w:rsid w:val="00934A19"/>
    <w:rsid w:val="00D77234"/>
    <w:rsid w:val="00E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6570E"/>
  <w15:chartTrackingRefBased/>
  <w15:docId w15:val="{868C6577-5541-E74F-AAE5-5FBC0351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5A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AC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25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2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2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0D6DA-07FD-435D-B5AA-3D2F86C3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Lara</dc:creator>
  <cp:keywords/>
  <dc:description/>
  <cp:lastModifiedBy>Patricia del Rosario Taboada Ramos</cp:lastModifiedBy>
  <cp:revision>3</cp:revision>
  <dcterms:created xsi:type="dcterms:W3CDTF">2020-10-15T22:40:00Z</dcterms:created>
  <dcterms:modified xsi:type="dcterms:W3CDTF">2020-10-15T22:48:00Z</dcterms:modified>
</cp:coreProperties>
</file>